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F89FA" w14:textId="77777777" w:rsidR="00C61C20" w:rsidRDefault="00C61C20">
      <w:pPr>
        <w:rPr>
          <w:b/>
          <w:lang w:val="uk-UA"/>
        </w:rPr>
      </w:pPr>
    </w:p>
    <w:p w14:paraId="4D0D1117" w14:textId="49591C89" w:rsidR="00C61C20" w:rsidRDefault="007502EE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19 серпня, 2017 р.</w:t>
      </w:r>
    </w:p>
    <w:p w14:paraId="09556DF5" w14:textId="77777777" w:rsidR="00C61C20" w:rsidRDefault="00C61C20">
      <w:pPr>
        <w:rPr>
          <w:b/>
          <w:lang w:val="uk-UA"/>
        </w:rPr>
      </w:pPr>
      <w:r>
        <w:rPr>
          <w:b/>
          <w:lang w:val="uk-UA"/>
        </w:rPr>
        <w:t>Дорогі батьки,</w:t>
      </w:r>
    </w:p>
    <w:p w14:paraId="2D68183C" w14:textId="77777777" w:rsidR="00C61C20" w:rsidRDefault="00C61C20">
      <w:pPr>
        <w:rPr>
          <w:b/>
          <w:lang w:val="uk-UA"/>
        </w:rPr>
      </w:pPr>
    </w:p>
    <w:p w14:paraId="0D769389" w14:textId="77777777" w:rsidR="001B2D29" w:rsidRPr="001B2D29" w:rsidRDefault="00C61C20">
      <w:pPr>
        <w:rPr>
          <w:b/>
          <w:lang w:val="uk-UA"/>
        </w:rPr>
      </w:pPr>
      <w:r>
        <w:rPr>
          <w:b/>
          <w:lang w:val="uk-UA"/>
        </w:rPr>
        <w:t>Пересилаю Вам п</w:t>
      </w:r>
      <w:r w:rsidR="00AE558E" w:rsidRPr="001B2D29">
        <w:rPr>
          <w:b/>
          <w:lang w:val="uk-UA"/>
        </w:rPr>
        <w:t>ояснення вимог участі УПН і УПЮ в школах українознавства/українських школах</w:t>
      </w:r>
      <w:r>
        <w:rPr>
          <w:b/>
          <w:lang w:val="uk-UA"/>
        </w:rPr>
        <w:t>.</w:t>
      </w:r>
    </w:p>
    <w:p w14:paraId="1906AB2A" w14:textId="77777777" w:rsidR="00AE558E" w:rsidRPr="00C61C20" w:rsidRDefault="00AE558E">
      <w:pPr>
        <w:rPr>
          <w:b/>
          <w:lang w:val="uk-UA"/>
        </w:rPr>
      </w:pPr>
      <w:r w:rsidRPr="00C61C20">
        <w:rPr>
          <w:b/>
          <w:lang w:val="uk-UA"/>
        </w:rPr>
        <w:t>Правильник УПЮ виписує, що юнацтво може здавати юнацькі проби якщо ходить</w:t>
      </w:r>
    </w:p>
    <w:p w14:paraId="2FE12D2C" w14:textId="77777777" w:rsidR="001B2D29" w:rsidRPr="00802BBC" w:rsidRDefault="00AE558E">
      <w:pPr>
        <w:rPr>
          <w:b/>
          <w:u w:val="single"/>
          <w:lang w:val="uk-UA"/>
        </w:rPr>
      </w:pPr>
      <w:r w:rsidRPr="00C61C20">
        <w:rPr>
          <w:b/>
          <w:lang w:val="uk-UA"/>
        </w:rPr>
        <w:t xml:space="preserve">до школи українознавства. </w:t>
      </w:r>
      <w:r w:rsidRPr="00802BBC">
        <w:rPr>
          <w:b/>
          <w:u w:val="single"/>
          <w:lang w:val="uk-UA"/>
        </w:rPr>
        <w:t xml:space="preserve">Якщо є якась причина або виїмки, що </w:t>
      </w:r>
      <w:r w:rsidR="001B2D29" w:rsidRPr="00802BBC">
        <w:rPr>
          <w:b/>
          <w:u w:val="single"/>
          <w:lang w:val="uk-UA"/>
        </w:rPr>
        <w:t xml:space="preserve">дитина не може </w:t>
      </w:r>
    </w:p>
    <w:p w14:paraId="6C8EAC53" w14:textId="77777777" w:rsidR="001B2D29" w:rsidRPr="00802BBC" w:rsidRDefault="001B2D29">
      <w:pPr>
        <w:rPr>
          <w:b/>
          <w:u w:val="single"/>
          <w:lang w:val="uk-UA"/>
        </w:rPr>
      </w:pPr>
      <w:r w:rsidRPr="00802BBC">
        <w:rPr>
          <w:b/>
          <w:u w:val="single"/>
          <w:lang w:val="uk-UA"/>
        </w:rPr>
        <w:t>ходити до школи українознавства то батьки мусять</w:t>
      </w:r>
      <w:r w:rsidR="00C61C20" w:rsidRPr="00802BBC">
        <w:rPr>
          <w:b/>
          <w:u w:val="single"/>
          <w:lang w:val="uk-UA"/>
        </w:rPr>
        <w:t xml:space="preserve"> </w:t>
      </w:r>
      <w:r w:rsidRPr="00802BBC">
        <w:rPr>
          <w:b/>
          <w:u w:val="single"/>
          <w:lang w:val="uk-UA"/>
        </w:rPr>
        <w:t xml:space="preserve">поговорити з станичним(ною) </w:t>
      </w:r>
    </w:p>
    <w:p w14:paraId="3875E6F6" w14:textId="3D0EE4C1" w:rsidR="001B2D29" w:rsidRDefault="001B2D29">
      <w:pPr>
        <w:rPr>
          <w:b/>
          <w:u w:val="single"/>
          <w:lang w:val="uk-UA"/>
        </w:rPr>
      </w:pPr>
      <w:r w:rsidRPr="00802BBC">
        <w:rPr>
          <w:b/>
          <w:u w:val="single"/>
          <w:lang w:val="uk-UA"/>
        </w:rPr>
        <w:t>та звязковим/гніздовим і виїм</w:t>
      </w:r>
      <w:r w:rsidR="007502EE">
        <w:rPr>
          <w:b/>
          <w:u w:val="single"/>
          <w:lang w:val="uk-UA"/>
        </w:rPr>
        <w:t>ки будуть розгляджені поодиноко</w:t>
      </w:r>
      <w:r w:rsidR="007502EE">
        <w:rPr>
          <w:b/>
          <w:u w:val="single"/>
        </w:rPr>
        <w:t>,</w:t>
      </w:r>
      <w:r w:rsidR="007502EE">
        <w:rPr>
          <w:b/>
          <w:u w:val="single"/>
          <w:lang w:val="uk-UA"/>
        </w:rPr>
        <w:t xml:space="preserve"> включно із </w:t>
      </w:r>
    </w:p>
    <w:p w14:paraId="7F6A93E1" w14:textId="58C2DA4F" w:rsidR="007502EE" w:rsidRPr="007502EE" w:rsidRDefault="007502EE">
      <w:pPr>
        <w:rPr>
          <w:b/>
          <w:u w:val="single"/>
          <w:lang w:val="uk-UA"/>
        </w:rPr>
      </w:pPr>
      <w:r>
        <w:rPr>
          <w:b/>
          <w:u w:val="single"/>
          <w:lang w:val="uk-UA"/>
        </w:rPr>
        <w:t>альтернативним навчанням.</w:t>
      </w:r>
    </w:p>
    <w:p w14:paraId="1E2A3A1F" w14:textId="77777777" w:rsidR="001B2D29" w:rsidRPr="00C61C20" w:rsidRDefault="001B2D29">
      <w:pPr>
        <w:rPr>
          <w:b/>
          <w:lang w:val="uk-UA"/>
        </w:rPr>
      </w:pPr>
    </w:p>
    <w:p w14:paraId="55046711" w14:textId="77777777" w:rsidR="00081539" w:rsidRPr="00C61C20" w:rsidRDefault="001B2D29">
      <w:pPr>
        <w:rPr>
          <w:b/>
          <w:lang w:val="uk-UA"/>
        </w:rPr>
      </w:pPr>
      <w:r w:rsidRPr="00C61C20">
        <w:rPr>
          <w:b/>
          <w:lang w:val="uk-UA"/>
        </w:rPr>
        <w:t>Першого березня 2016</w:t>
      </w:r>
      <w:r w:rsidR="00081539" w:rsidRPr="00C61C20">
        <w:rPr>
          <w:b/>
          <w:lang w:val="uk-UA"/>
        </w:rPr>
        <w:t xml:space="preserve"> року, КПСтаршина вислала листа в котрому виразно пояснює</w:t>
      </w:r>
    </w:p>
    <w:p w14:paraId="24F2CCAC" w14:textId="77777777" w:rsidR="00081539" w:rsidRPr="00C61C20" w:rsidRDefault="00081539">
      <w:pPr>
        <w:rPr>
          <w:b/>
          <w:lang w:val="uk-UA"/>
        </w:rPr>
      </w:pPr>
      <w:r w:rsidRPr="00C61C20">
        <w:rPr>
          <w:b/>
          <w:lang w:val="uk-UA"/>
        </w:rPr>
        <w:t xml:space="preserve">які можуть бути обставини на виїмки вимоги участі членів УПН і УПЮ в українських </w:t>
      </w:r>
    </w:p>
    <w:p w14:paraId="11A29FA1" w14:textId="77777777" w:rsidR="00081539" w:rsidRPr="00C61C20" w:rsidRDefault="00081539">
      <w:pPr>
        <w:rPr>
          <w:b/>
          <w:lang w:val="uk-UA"/>
        </w:rPr>
      </w:pPr>
      <w:r w:rsidRPr="00C61C20">
        <w:rPr>
          <w:b/>
          <w:lang w:val="uk-UA"/>
        </w:rPr>
        <w:t>школах/школах українознавства. А саме:</w:t>
      </w:r>
    </w:p>
    <w:p w14:paraId="26D29F5C" w14:textId="77777777" w:rsidR="00081539" w:rsidRPr="00C61C20" w:rsidRDefault="00081539" w:rsidP="00081539">
      <w:pPr>
        <w:pStyle w:val="ListParagraph"/>
        <w:numPr>
          <w:ilvl w:val="0"/>
          <w:numId w:val="1"/>
        </w:numPr>
        <w:rPr>
          <w:b/>
          <w:lang w:val="uk-UA"/>
        </w:rPr>
      </w:pPr>
      <w:r w:rsidRPr="00C61C20">
        <w:rPr>
          <w:b/>
          <w:lang w:val="uk-UA"/>
        </w:rPr>
        <w:t>Нема відповідного рівня/кляси в школі українознавства в околиці де пластун</w:t>
      </w:r>
      <w:r w:rsidR="00E0059C" w:rsidRPr="00C61C20">
        <w:rPr>
          <w:b/>
          <w:lang w:val="uk-UA"/>
        </w:rPr>
        <w:t>/пластунка проживає.</w:t>
      </w:r>
    </w:p>
    <w:p w14:paraId="793844EA" w14:textId="77777777" w:rsidR="00E0059C" w:rsidRPr="00C61C20" w:rsidRDefault="00E0059C" w:rsidP="00081539">
      <w:pPr>
        <w:pStyle w:val="ListParagraph"/>
        <w:numPr>
          <w:ilvl w:val="0"/>
          <w:numId w:val="1"/>
        </w:numPr>
        <w:rPr>
          <w:b/>
          <w:lang w:val="uk-UA"/>
        </w:rPr>
      </w:pPr>
      <w:r w:rsidRPr="00C61C20">
        <w:rPr>
          <w:b/>
          <w:lang w:val="uk-UA"/>
        </w:rPr>
        <w:t>Пластун/пластунка бере участь в позашкільних програмах які є на високому рівні ( на приклад: спортових, академічних, мистецьких, танцювальних) де участь включає суботу         та є дуже вимагаюча).</w:t>
      </w:r>
    </w:p>
    <w:p w14:paraId="7EB8C38F" w14:textId="77777777" w:rsidR="00E0059C" w:rsidRDefault="00E0059C" w:rsidP="00081539">
      <w:pPr>
        <w:pStyle w:val="ListParagraph"/>
        <w:numPr>
          <w:ilvl w:val="0"/>
          <w:numId w:val="1"/>
        </w:numPr>
        <w:rPr>
          <w:b/>
          <w:lang w:val="uk-UA"/>
        </w:rPr>
      </w:pPr>
      <w:r w:rsidRPr="00C61C20">
        <w:rPr>
          <w:b/>
          <w:lang w:val="uk-UA"/>
        </w:rPr>
        <w:t>Пластун/пластунка має серйозну медичну недугу.</w:t>
      </w:r>
    </w:p>
    <w:p w14:paraId="11333D36" w14:textId="77777777" w:rsidR="00C61C20" w:rsidRDefault="00C61C20" w:rsidP="00C61C20">
      <w:pPr>
        <w:pStyle w:val="ListParagraph"/>
        <w:rPr>
          <w:b/>
          <w:lang w:val="uk-UA"/>
        </w:rPr>
      </w:pPr>
    </w:p>
    <w:p w14:paraId="75C0089F" w14:textId="77777777" w:rsidR="00C61C20" w:rsidRDefault="00C61C20" w:rsidP="00C61C20">
      <w:pPr>
        <w:pStyle w:val="ListParagraph"/>
        <w:rPr>
          <w:b/>
          <w:lang w:val="uk-UA"/>
        </w:rPr>
      </w:pPr>
    </w:p>
    <w:p w14:paraId="6317AAF4" w14:textId="77777777" w:rsidR="00C61C20" w:rsidRDefault="00C61C20" w:rsidP="00C61C20">
      <w:pPr>
        <w:pStyle w:val="ListParagraph"/>
        <w:rPr>
          <w:b/>
          <w:lang w:val="uk-UA"/>
        </w:rPr>
      </w:pPr>
      <w:r>
        <w:rPr>
          <w:b/>
          <w:lang w:val="uk-UA"/>
        </w:rPr>
        <w:t>СКОБ!</w:t>
      </w:r>
    </w:p>
    <w:p w14:paraId="1E0641C3" w14:textId="77777777" w:rsidR="00C61C20" w:rsidRDefault="00C61C20" w:rsidP="00C61C20">
      <w:pPr>
        <w:pStyle w:val="ListParagraph"/>
        <w:rPr>
          <w:b/>
          <w:lang w:val="uk-UA"/>
        </w:rPr>
      </w:pPr>
    </w:p>
    <w:p w14:paraId="711597A0" w14:textId="77777777" w:rsidR="00C61C20" w:rsidRDefault="00C61C20" w:rsidP="00C61C20">
      <w:pPr>
        <w:pStyle w:val="ListParagraph"/>
        <w:rPr>
          <w:b/>
          <w:lang w:val="uk-UA"/>
        </w:rPr>
      </w:pPr>
      <w:r>
        <w:rPr>
          <w:b/>
          <w:lang w:val="uk-UA"/>
        </w:rPr>
        <w:t>Пл.сен.кер. Богдан Кордуба СМ</w:t>
      </w:r>
    </w:p>
    <w:p w14:paraId="6466C165" w14:textId="77777777" w:rsidR="00C61C20" w:rsidRPr="00C61C20" w:rsidRDefault="00C61C20" w:rsidP="00C61C20">
      <w:pPr>
        <w:pStyle w:val="ListParagraph"/>
        <w:rPr>
          <w:b/>
          <w:lang w:val="uk-UA"/>
        </w:rPr>
      </w:pPr>
      <w:r>
        <w:rPr>
          <w:b/>
          <w:lang w:val="uk-UA"/>
        </w:rPr>
        <w:t>Станичний</w:t>
      </w:r>
    </w:p>
    <w:p w14:paraId="55162BAA" w14:textId="7AA89C24" w:rsidR="00AE558E" w:rsidRDefault="00AE558E">
      <w:pPr>
        <w:rPr>
          <w:lang w:val="uk-UA"/>
        </w:rPr>
      </w:pPr>
      <w:r>
        <w:rPr>
          <w:lang w:val="uk-UA"/>
        </w:rPr>
        <w:t xml:space="preserve">  </w:t>
      </w:r>
    </w:p>
    <w:p w14:paraId="317B1241" w14:textId="797DA257" w:rsidR="007502EE" w:rsidRPr="00AE558E" w:rsidRDefault="007502EE">
      <w:pPr>
        <w:rPr>
          <w:lang w:val="uk-UA"/>
        </w:rPr>
      </w:pPr>
      <w:r>
        <w:rPr>
          <w:lang w:val="uk-UA"/>
        </w:rPr>
        <w:t xml:space="preserve">              Сс. Станична Старшина/Рада</w:t>
      </w:r>
      <w:bookmarkStart w:id="0" w:name="_GoBack"/>
      <w:bookmarkEnd w:id="0"/>
    </w:p>
    <w:sectPr w:rsidR="007502EE" w:rsidRPr="00AE5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84451"/>
    <w:multiLevelType w:val="hybridMultilevel"/>
    <w:tmpl w:val="E782F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8E"/>
    <w:rsid w:val="00081539"/>
    <w:rsid w:val="001B2D29"/>
    <w:rsid w:val="003635EA"/>
    <w:rsid w:val="003D66F0"/>
    <w:rsid w:val="007502EE"/>
    <w:rsid w:val="007D5945"/>
    <w:rsid w:val="00802BBC"/>
    <w:rsid w:val="009041E0"/>
    <w:rsid w:val="00AE558E"/>
    <w:rsid w:val="00C61C20"/>
    <w:rsid w:val="00E0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9F98"/>
  <w15:chartTrackingRefBased/>
  <w15:docId w15:val="{730908E2-8D61-4D09-83DC-7FDC157C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korduba</dc:creator>
  <cp:keywords/>
  <dc:description/>
  <cp:lastModifiedBy>bohdan korduba</cp:lastModifiedBy>
  <cp:revision>3</cp:revision>
  <dcterms:created xsi:type="dcterms:W3CDTF">2017-08-19T03:12:00Z</dcterms:created>
  <dcterms:modified xsi:type="dcterms:W3CDTF">2017-08-20T20:27:00Z</dcterms:modified>
</cp:coreProperties>
</file>